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B4F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DF0B4F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Мероприятия подпрограммы </w:t>
      </w:r>
    </w:p>
    <w:p w:rsidR="004A0164" w:rsidRPr="00306F93" w:rsidRDefault="00DF0B4F" w:rsidP="00306F93">
      <w:pPr>
        <w:spacing w:before="100" w:beforeAutospacing="1" w:after="153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>Перечень подпрограммных</w:t>
      </w:r>
      <w:r w:rsidR="00306F93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</w:t>
      </w:r>
      <w:r w:rsidR="002936E5">
        <w:rPr>
          <w:rFonts w:ascii="Times New Roman" w:eastAsia="Times New Roman" w:hAnsi="Times New Roman" w:cs="Times New Roman"/>
          <w:color w:val="313131"/>
          <w:sz w:val="28"/>
          <w:szCs w:val="28"/>
        </w:rPr>
        <w:t>мероприятий</w:t>
      </w: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предоставлен в приложении № 2 к подпрограмме.</w:t>
      </w:r>
    </w:p>
    <w:p w:rsidR="00F4676D" w:rsidRPr="00DF0B4F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F0B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0C235F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0164" w:rsidRPr="004A0164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2</w:t>
      </w:r>
      <w:r w:rsidR="006E121A">
        <w:rPr>
          <w:rFonts w:ascii="Times New Roman" w:hAnsi="Times New Roman" w:cs="Times New Roman"/>
          <w:sz w:val="28"/>
          <w:szCs w:val="28"/>
        </w:rPr>
        <w:t xml:space="preserve">. В рамках реализации </w:t>
      </w:r>
      <w:r w:rsidRPr="004A0164">
        <w:rPr>
          <w:rFonts w:ascii="Times New Roman" w:hAnsi="Times New Roman" w:cs="Times New Roman"/>
          <w:sz w:val="28"/>
          <w:szCs w:val="28"/>
        </w:rPr>
        <w:t>мероприятия</w:t>
      </w:r>
      <w:r w:rsidR="006E121A">
        <w:rPr>
          <w:rFonts w:ascii="Times New Roman" w:hAnsi="Times New Roman" w:cs="Times New Roman"/>
          <w:sz w:val="28"/>
          <w:szCs w:val="28"/>
        </w:rPr>
        <w:t xml:space="preserve"> 1.1.</w:t>
      </w:r>
      <w:r w:rsidRPr="004A0164">
        <w:rPr>
          <w:rFonts w:ascii="Times New Roman" w:hAnsi="Times New Roman" w:cs="Times New Roman"/>
          <w:sz w:val="28"/>
          <w:szCs w:val="28"/>
        </w:rPr>
        <w:t xml:space="preserve"> </w:t>
      </w:r>
      <w:r w:rsidR="006E121A">
        <w:rPr>
          <w:rFonts w:ascii="Times New Roman" w:hAnsi="Times New Roman" w:cs="Times New Roman"/>
          <w:sz w:val="28"/>
          <w:szCs w:val="28"/>
        </w:rPr>
        <w:t>в</w:t>
      </w:r>
      <w:r w:rsidR="00B30B84">
        <w:rPr>
          <w:rFonts w:ascii="Times New Roman" w:hAnsi="Times New Roman" w:cs="Times New Roman"/>
          <w:sz w:val="28"/>
          <w:szCs w:val="28"/>
        </w:rPr>
        <w:t xml:space="preserve"> 2017 году предусматривается подготовка генеральных планов Шушенского, Ивановского, </w:t>
      </w:r>
      <w:proofErr w:type="spellStart"/>
      <w:r w:rsidR="00B30B84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B30B84">
        <w:rPr>
          <w:rFonts w:ascii="Times New Roman" w:hAnsi="Times New Roman" w:cs="Times New Roman"/>
          <w:sz w:val="28"/>
          <w:szCs w:val="28"/>
        </w:rPr>
        <w:t xml:space="preserve"> сельсоветов, за счет </w:t>
      </w:r>
      <w:r w:rsidR="00387B3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30B84">
        <w:rPr>
          <w:rFonts w:ascii="Times New Roman" w:hAnsi="Times New Roman" w:cs="Times New Roman"/>
          <w:sz w:val="28"/>
          <w:szCs w:val="28"/>
        </w:rPr>
        <w:t xml:space="preserve">районного бюджета. </w:t>
      </w:r>
    </w:p>
    <w:p w:rsidR="009F228C" w:rsidRDefault="004A0164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3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9F228C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B46B3D">
        <w:rPr>
          <w:rFonts w:ascii="Times New Roman" w:hAnsi="Times New Roman" w:cs="Times New Roman"/>
          <w:sz w:val="28"/>
          <w:szCs w:val="28"/>
        </w:rPr>
        <w:t>1.</w:t>
      </w:r>
      <w:r w:rsidR="006E121A">
        <w:rPr>
          <w:rFonts w:ascii="Times New Roman" w:hAnsi="Times New Roman" w:cs="Times New Roman"/>
          <w:sz w:val="28"/>
          <w:szCs w:val="28"/>
        </w:rPr>
        <w:t>2</w:t>
      </w:r>
      <w:r w:rsidR="009F228C">
        <w:rPr>
          <w:rFonts w:ascii="Times New Roman" w:hAnsi="Times New Roman" w:cs="Times New Roman"/>
          <w:sz w:val="28"/>
          <w:szCs w:val="28"/>
        </w:rPr>
        <w:t>. в 2017 году предусмотрено внесение изменений в генплан Холмогорского сельсовета за счет средств районного бюджета</w:t>
      </w:r>
      <w:r w:rsidR="006E121A">
        <w:rPr>
          <w:rFonts w:ascii="Times New Roman" w:hAnsi="Times New Roman" w:cs="Times New Roman"/>
          <w:sz w:val="28"/>
          <w:szCs w:val="28"/>
        </w:rPr>
        <w:t>.</w:t>
      </w:r>
    </w:p>
    <w:p w:rsidR="00A20C92" w:rsidRPr="0053274A" w:rsidRDefault="00A20C92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53274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53274A" w:rsidRPr="0053274A">
        <w:rPr>
          <w:rFonts w:ascii="Times New Roman" w:hAnsi="Times New Roman" w:cs="Times New Roman"/>
          <w:sz w:val="28"/>
          <w:szCs w:val="28"/>
        </w:rPr>
        <w:t>В рамках реализации мероприятия 1.3. в 2017 году предусмотрено разработка генеральных планов Холмогорского, Шушенского сельсоветов за счет средств районного бюджета</w:t>
      </w:r>
    </w:p>
    <w:p w:rsidR="0053274A" w:rsidRPr="0053274A" w:rsidRDefault="00A20C92" w:rsidP="00532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4A">
        <w:rPr>
          <w:rFonts w:ascii="Times New Roman" w:hAnsi="Times New Roman" w:cs="Times New Roman"/>
          <w:sz w:val="28"/>
          <w:szCs w:val="28"/>
        </w:rPr>
        <w:t>3.5.</w:t>
      </w:r>
      <w:r w:rsidR="0053274A" w:rsidRPr="0053274A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1.</w:t>
      </w:r>
      <w:r w:rsidR="0053274A">
        <w:rPr>
          <w:rFonts w:ascii="Times New Roman" w:hAnsi="Times New Roman" w:cs="Times New Roman"/>
          <w:sz w:val="28"/>
          <w:szCs w:val="28"/>
        </w:rPr>
        <w:t>4</w:t>
      </w:r>
      <w:r w:rsidR="0053274A" w:rsidRPr="0053274A">
        <w:rPr>
          <w:rFonts w:ascii="Times New Roman" w:hAnsi="Times New Roman" w:cs="Times New Roman"/>
          <w:sz w:val="28"/>
          <w:szCs w:val="28"/>
        </w:rPr>
        <w:t>. в 2017 году предусмотрено разработка генеральных планов Холмогорского, Шушенского сельсоветов за счет сре</w:t>
      </w:r>
      <w:proofErr w:type="gramStart"/>
      <w:r w:rsidR="0053274A" w:rsidRPr="0053274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3274A" w:rsidRPr="0053274A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6</w:t>
      </w:r>
      <w:r w:rsidRPr="004A0164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бюджетов и бю</w:t>
      </w:r>
      <w:r w:rsidR="00DF0B4F">
        <w:rPr>
          <w:rFonts w:ascii="Times New Roman" w:hAnsi="Times New Roman" w:cs="Times New Roman"/>
          <w:sz w:val="28"/>
          <w:szCs w:val="28"/>
        </w:rPr>
        <w:t xml:space="preserve">джетов поселений </w:t>
      </w:r>
      <w:r w:rsidRPr="004A0164">
        <w:rPr>
          <w:rFonts w:ascii="Times New Roman" w:hAnsi="Times New Roman" w:cs="Times New Roman"/>
          <w:sz w:val="28"/>
          <w:szCs w:val="28"/>
        </w:rPr>
        <w:t xml:space="preserve">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7</w:t>
      </w:r>
      <w:r w:rsidRPr="004A0164">
        <w:rPr>
          <w:rFonts w:ascii="Times New Roman" w:hAnsi="Times New Roman" w:cs="Times New Roman"/>
          <w:sz w:val="28"/>
          <w:szCs w:val="28"/>
        </w:rPr>
        <w:t>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8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9</w:t>
      </w:r>
      <w:r w:rsidRPr="004A0164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в соответствии с мероприятиями подпрограммы согласно приложению № 2 к подпрограмме (далее - мероприятия подпрограммы).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10</w:t>
      </w:r>
      <w:r w:rsidRPr="004A0164">
        <w:rPr>
          <w:rFonts w:ascii="Times New Roman" w:hAnsi="Times New Roman" w:cs="Times New Roman"/>
          <w:sz w:val="28"/>
          <w:szCs w:val="28"/>
        </w:rPr>
        <w:t xml:space="preserve">. Субсидии из краевого бюджета предоставляются при условии </w:t>
      </w:r>
      <w:r w:rsidRPr="004A0164">
        <w:rPr>
          <w:rFonts w:ascii="Times New Roman" w:hAnsi="Times New Roman" w:cs="Times New Roman"/>
          <w:sz w:val="28"/>
          <w:szCs w:val="28"/>
        </w:rPr>
        <w:lastRenderedPageBreak/>
        <w:t>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администрацией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11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  <w:proofErr w:type="gramEnd"/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1</w:t>
      </w:r>
      <w:r w:rsidR="00A966C2">
        <w:rPr>
          <w:rFonts w:ascii="Times New Roman" w:hAnsi="Times New Roman" w:cs="Times New Roman"/>
          <w:sz w:val="28"/>
          <w:szCs w:val="28"/>
        </w:rPr>
        <w:t>2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816C73">
        <w:rPr>
          <w:rFonts w:ascii="Times New Roman" w:hAnsi="Times New Roman" w:cs="Times New Roman"/>
          <w:sz w:val="28"/>
          <w:szCs w:val="28"/>
        </w:rPr>
        <w:t>Исполнитель</w:t>
      </w:r>
      <w:r w:rsidRPr="004A0164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0C235F" w:rsidRDefault="00F4676D" w:rsidP="00F467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5F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0C235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C2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3B">
        <w:rPr>
          <w:rFonts w:ascii="Times New Roman" w:hAnsi="Times New Roman" w:cs="Times New Roman"/>
          <w:b/>
          <w:sz w:val="28"/>
          <w:szCs w:val="28"/>
        </w:rPr>
        <w:t>исполнением подпрограммы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4.1. </w:t>
      </w:r>
      <w:r w:rsidR="000C235F">
        <w:t xml:space="preserve">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="000C235F">
        <w:t>контроль за</w:t>
      </w:r>
      <w:proofErr w:type="gramEnd"/>
      <w:r w:rsidR="000C235F"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0C235F" w:rsidRDefault="000C235F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0C235F" w:rsidRDefault="000C235F" w:rsidP="004A0164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0C235F" w:rsidRDefault="000C235F" w:rsidP="004A0164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F4676D" w:rsidRDefault="008A34B4" w:rsidP="000C235F">
      <w:pPr>
        <w:pStyle w:val="ConsPlusCell"/>
        <w:ind w:firstLine="709"/>
        <w:jc w:val="both"/>
      </w:pPr>
      <w:r>
        <w:t>4.2</w:t>
      </w:r>
      <w:r w:rsidR="004A0164">
        <w:t>. Контроль за</w:t>
      </w:r>
      <w:r w:rsidR="000C235F">
        <w:t xml:space="preserve"> целевым и эффективным использованием средств районного бюджета на реализацию мероприятий подпрограммы осуществляется  </w:t>
      </w:r>
      <w:r w:rsidR="004A0164">
        <w:t xml:space="preserve"> </w:t>
      </w:r>
      <w:r w:rsidR="000C235F">
        <w:t>контролером-ревизором администрации района</w:t>
      </w:r>
      <w:r w:rsidR="004A0164">
        <w:t>.</w:t>
      </w:r>
    </w:p>
    <w:p w:rsidR="008A34B4" w:rsidRDefault="008A34B4" w:rsidP="000C235F">
      <w:pPr>
        <w:pStyle w:val="ConsPlusCell"/>
        <w:ind w:firstLine="709"/>
        <w:jc w:val="both"/>
      </w:pPr>
      <w:r>
        <w:t xml:space="preserve">4.3. </w:t>
      </w:r>
      <w:proofErr w:type="gramStart"/>
      <w:r>
        <w:t>Контроль за</w:t>
      </w:r>
      <w:proofErr w:type="gramEnd"/>
      <w: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8A34B4" w:rsidRDefault="008A34B4" w:rsidP="000C235F">
      <w:pPr>
        <w:pStyle w:val="ConsPlusCell"/>
        <w:ind w:firstLine="709"/>
        <w:jc w:val="both"/>
      </w:pPr>
    </w:p>
    <w:p w:rsidR="00D45D13" w:rsidRPr="001B508A" w:rsidRDefault="00D45D13" w:rsidP="00A9443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D45D13" w:rsidRPr="001B508A" w:rsidSect="0076077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912C9" w:rsidRDefault="00F912C9" w:rsidP="008452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F912C9" w:rsidSect="00FA73AC">
      <w:pgSz w:w="16838" w:h="11906" w:orient="landscape"/>
      <w:pgMar w:top="1134" w:right="195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53601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235F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0F06"/>
    <w:rsid w:val="001D69B5"/>
    <w:rsid w:val="001D76BC"/>
    <w:rsid w:val="00212AFA"/>
    <w:rsid w:val="0022120F"/>
    <w:rsid w:val="00250B6D"/>
    <w:rsid w:val="0025233A"/>
    <w:rsid w:val="0025410A"/>
    <w:rsid w:val="00254D33"/>
    <w:rsid w:val="002936E5"/>
    <w:rsid w:val="002972A7"/>
    <w:rsid w:val="002A4E13"/>
    <w:rsid w:val="002B5677"/>
    <w:rsid w:val="002B7381"/>
    <w:rsid w:val="002D4913"/>
    <w:rsid w:val="002F48F7"/>
    <w:rsid w:val="00306F93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63FC5"/>
    <w:rsid w:val="00373E04"/>
    <w:rsid w:val="0037401A"/>
    <w:rsid w:val="003832E2"/>
    <w:rsid w:val="00387036"/>
    <w:rsid w:val="00387B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2612"/>
    <w:rsid w:val="00516D15"/>
    <w:rsid w:val="0053274A"/>
    <w:rsid w:val="00536D41"/>
    <w:rsid w:val="00537597"/>
    <w:rsid w:val="00543F4C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588"/>
    <w:rsid w:val="00614ECF"/>
    <w:rsid w:val="00615F97"/>
    <w:rsid w:val="006175F9"/>
    <w:rsid w:val="00622836"/>
    <w:rsid w:val="0063124B"/>
    <w:rsid w:val="00637817"/>
    <w:rsid w:val="0064065E"/>
    <w:rsid w:val="00647A05"/>
    <w:rsid w:val="00656DB3"/>
    <w:rsid w:val="00664A7A"/>
    <w:rsid w:val="00677546"/>
    <w:rsid w:val="00677905"/>
    <w:rsid w:val="00687009"/>
    <w:rsid w:val="006A3AC1"/>
    <w:rsid w:val="006B4715"/>
    <w:rsid w:val="006B51C7"/>
    <w:rsid w:val="006B6E65"/>
    <w:rsid w:val="006B78DA"/>
    <w:rsid w:val="006E0D21"/>
    <w:rsid w:val="006E121A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16C73"/>
    <w:rsid w:val="00823228"/>
    <w:rsid w:val="00827466"/>
    <w:rsid w:val="00827B13"/>
    <w:rsid w:val="00844F91"/>
    <w:rsid w:val="008452C2"/>
    <w:rsid w:val="00847517"/>
    <w:rsid w:val="00864538"/>
    <w:rsid w:val="00880940"/>
    <w:rsid w:val="008926F4"/>
    <w:rsid w:val="008A34B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68C7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9F228C"/>
    <w:rsid w:val="00A057FB"/>
    <w:rsid w:val="00A124FF"/>
    <w:rsid w:val="00A13955"/>
    <w:rsid w:val="00A20C92"/>
    <w:rsid w:val="00A24BAD"/>
    <w:rsid w:val="00A27501"/>
    <w:rsid w:val="00A300C9"/>
    <w:rsid w:val="00A306F1"/>
    <w:rsid w:val="00A323CB"/>
    <w:rsid w:val="00A3295C"/>
    <w:rsid w:val="00A36FD1"/>
    <w:rsid w:val="00A37AC7"/>
    <w:rsid w:val="00A450AD"/>
    <w:rsid w:val="00A54718"/>
    <w:rsid w:val="00A63FAC"/>
    <w:rsid w:val="00A67A0B"/>
    <w:rsid w:val="00A73528"/>
    <w:rsid w:val="00A73925"/>
    <w:rsid w:val="00A81015"/>
    <w:rsid w:val="00A840A2"/>
    <w:rsid w:val="00A90110"/>
    <w:rsid w:val="00A94435"/>
    <w:rsid w:val="00A966C2"/>
    <w:rsid w:val="00AB3218"/>
    <w:rsid w:val="00AC004C"/>
    <w:rsid w:val="00AC29BE"/>
    <w:rsid w:val="00AD5D0A"/>
    <w:rsid w:val="00B03138"/>
    <w:rsid w:val="00B30B84"/>
    <w:rsid w:val="00B46B3D"/>
    <w:rsid w:val="00B646EF"/>
    <w:rsid w:val="00B64C46"/>
    <w:rsid w:val="00B66959"/>
    <w:rsid w:val="00B775E9"/>
    <w:rsid w:val="00BA0684"/>
    <w:rsid w:val="00BA3938"/>
    <w:rsid w:val="00BB13DA"/>
    <w:rsid w:val="00BB6B50"/>
    <w:rsid w:val="00BC0643"/>
    <w:rsid w:val="00BC1F74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C3A3B"/>
    <w:rsid w:val="00CD00BC"/>
    <w:rsid w:val="00CE4373"/>
    <w:rsid w:val="00CF1253"/>
    <w:rsid w:val="00CF24F1"/>
    <w:rsid w:val="00CF460E"/>
    <w:rsid w:val="00D1620D"/>
    <w:rsid w:val="00D162CA"/>
    <w:rsid w:val="00D1690E"/>
    <w:rsid w:val="00D173AF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6602C"/>
    <w:rsid w:val="00D81069"/>
    <w:rsid w:val="00D9654B"/>
    <w:rsid w:val="00DA1B9C"/>
    <w:rsid w:val="00DB42AF"/>
    <w:rsid w:val="00DD3C2B"/>
    <w:rsid w:val="00DD4888"/>
    <w:rsid w:val="00DD50E0"/>
    <w:rsid w:val="00DE268C"/>
    <w:rsid w:val="00DE3773"/>
    <w:rsid w:val="00DF0B4F"/>
    <w:rsid w:val="00DF3BCE"/>
    <w:rsid w:val="00DF4E02"/>
    <w:rsid w:val="00DF4E80"/>
    <w:rsid w:val="00E13890"/>
    <w:rsid w:val="00E24270"/>
    <w:rsid w:val="00E30CFC"/>
    <w:rsid w:val="00E35F9A"/>
    <w:rsid w:val="00E36CA9"/>
    <w:rsid w:val="00E5234E"/>
    <w:rsid w:val="00E65371"/>
    <w:rsid w:val="00E73903"/>
    <w:rsid w:val="00E757D2"/>
    <w:rsid w:val="00E823A5"/>
    <w:rsid w:val="00E97D5A"/>
    <w:rsid w:val="00EB52F7"/>
    <w:rsid w:val="00EC0CB8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E41BB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42</cp:revision>
  <cp:lastPrinted>2017-06-19T01:26:00Z</cp:lastPrinted>
  <dcterms:created xsi:type="dcterms:W3CDTF">2016-07-27T09:34:00Z</dcterms:created>
  <dcterms:modified xsi:type="dcterms:W3CDTF">2017-06-27T00:46:00Z</dcterms:modified>
</cp:coreProperties>
</file>